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38"/>
      </w:tblGrid>
      <w:tr w:rsidR="003554D6" w:rsidRPr="00377B61" w14:paraId="35F81627" w14:textId="77777777">
        <w:trPr>
          <w:trHeight w:val="1617"/>
        </w:trPr>
        <w:tc>
          <w:tcPr>
            <w:tcW w:w="4606" w:type="dxa"/>
            <w:tcBorders>
              <w:right w:val="single" w:sz="4" w:space="0" w:color="auto"/>
            </w:tcBorders>
          </w:tcPr>
          <w:p w14:paraId="3B7D6109" w14:textId="77777777" w:rsidR="003554D6" w:rsidRPr="00377B61" w:rsidRDefault="003554D6">
            <w:pPr>
              <w:jc w:val="center"/>
              <w:rPr>
                <w:rFonts w:ascii="Arial" w:hAnsi="Arial" w:cs="Arial"/>
              </w:rPr>
            </w:pPr>
          </w:p>
          <w:p w14:paraId="540070B5" w14:textId="77777777" w:rsidR="003554D6" w:rsidRPr="00377B61" w:rsidRDefault="003554D6">
            <w:pPr>
              <w:jc w:val="center"/>
              <w:rPr>
                <w:rFonts w:ascii="Arial" w:hAnsi="Arial" w:cs="Arial"/>
              </w:rPr>
            </w:pPr>
          </w:p>
          <w:p w14:paraId="2FF0B2CF" w14:textId="77777777" w:rsidR="003554D6" w:rsidRPr="00377B61" w:rsidRDefault="003554D6">
            <w:pPr>
              <w:jc w:val="center"/>
              <w:rPr>
                <w:rFonts w:ascii="Arial" w:hAnsi="Arial" w:cs="Arial"/>
                <w:sz w:val="16"/>
              </w:rPr>
            </w:pPr>
            <w:r w:rsidRPr="00377B61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DFC" w14:textId="77777777" w:rsidR="003554D6" w:rsidRPr="00377B61" w:rsidRDefault="003554D6">
            <w:pPr>
              <w:jc w:val="center"/>
              <w:rPr>
                <w:rFonts w:ascii="Arial" w:hAnsi="Arial" w:cs="Arial"/>
              </w:rPr>
            </w:pPr>
          </w:p>
          <w:p w14:paraId="233BCDC5" w14:textId="77777777" w:rsidR="003554D6" w:rsidRPr="00377B61" w:rsidRDefault="003554D6">
            <w:pPr>
              <w:jc w:val="center"/>
              <w:rPr>
                <w:rFonts w:ascii="Arial" w:hAnsi="Arial" w:cs="Arial"/>
              </w:rPr>
            </w:pPr>
          </w:p>
          <w:p w14:paraId="4851D482" w14:textId="77777777" w:rsidR="003554D6" w:rsidRPr="00377B61" w:rsidRDefault="003554D6">
            <w:pPr>
              <w:jc w:val="center"/>
              <w:rPr>
                <w:rFonts w:ascii="Arial" w:hAnsi="Arial" w:cs="Arial"/>
              </w:rPr>
            </w:pPr>
          </w:p>
          <w:p w14:paraId="0652662F" w14:textId="77777777" w:rsidR="003554D6" w:rsidRPr="00377B61" w:rsidRDefault="003554D6">
            <w:pPr>
              <w:jc w:val="center"/>
              <w:rPr>
                <w:rFonts w:ascii="Arial" w:hAnsi="Arial" w:cs="Arial"/>
              </w:rPr>
            </w:pPr>
          </w:p>
          <w:p w14:paraId="2226BC38" w14:textId="77777777" w:rsidR="003554D6" w:rsidRPr="00377B61" w:rsidRDefault="003554D6">
            <w:pPr>
              <w:jc w:val="center"/>
              <w:rPr>
                <w:rFonts w:ascii="Arial" w:hAnsi="Arial" w:cs="Arial"/>
              </w:rPr>
            </w:pPr>
          </w:p>
          <w:p w14:paraId="430F6B16" w14:textId="77777777" w:rsidR="003554D6" w:rsidRPr="00377B61" w:rsidRDefault="003554D6">
            <w:pPr>
              <w:jc w:val="center"/>
              <w:rPr>
                <w:rFonts w:ascii="Arial" w:hAnsi="Arial" w:cs="Arial"/>
              </w:rPr>
            </w:pPr>
          </w:p>
          <w:p w14:paraId="418C146B" w14:textId="77777777" w:rsidR="003554D6" w:rsidRPr="00377B61" w:rsidRDefault="003554D6">
            <w:pPr>
              <w:jc w:val="center"/>
              <w:rPr>
                <w:rFonts w:ascii="Arial" w:hAnsi="Arial" w:cs="Arial"/>
                <w:sz w:val="20"/>
              </w:rPr>
            </w:pPr>
            <w:r w:rsidRPr="00377B61">
              <w:rPr>
                <w:rFonts w:ascii="Arial" w:hAnsi="Arial" w:cs="Arial"/>
                <w:sz w:val="20"/>
              </w:rPr>
              <w:t>podací razítko</w:t>
            </w:r>
          </w:p>
        </w:tc>
      </w:tr>
    </w:tbl>
    <w:p w14:paraId="0976A260" w14:textId="77777777" w:rsidR="003554D6" w:rsidRPr="00377B61" w:rsidRDefault="003554D6">
      <w:pPr>
        <w:rPr>
          <w:rFonts w:ascii="Arial" w:hAnsi="Arial" w:cs="Arial"/>
        </w:rPr>
      </w:pPr>
    </w:p>
    <w:p w14:paraId="273FE5F0" w14:textId="77777777" w:rsidR="003554D6" w:rsidRPr="00377B61" w:rsidRDefault="003554D6">
      <w:pPr>
        <w:rPr>
          <w:rFonts w:ascii="Arial" w:hAnsi="Arial" w:cs="Arial"/>
        </w:rPr>
      </w:pPr>
    </w:p>
    <w:p w14:paraId="5964F058" w14:textId="77777777" w:rsidR="003554D6" w:rsidRPr="00377B61" w:rsidRDefault="003554D6">
      <w:pPr>
        <w:pStyle w:val="Nadpis1"/>
        <w:rPr>
          <w:rFonts w:ascii="Arial" w:hAnsi="Arial" w:cs="Arial"/>
          <w:szCs w:val="28"/>
        </w:rPr>
      </w:pPr>
      <w:r w:rsidRPr="00377B61">
        <w:rPr>
          <w:rFonts w:ascii="Arial" w:hAnsi="Arial" w:cs="Arial"/>
          <w:szCs w:val="28"/>
        </w:rPr>
        <w:t>Hlášení změn</w:t>
      </w:r>
    </w:p>
    <w:p w14:paraId="106536BD" w14:textId="77777777" w:rsidR="003554D6" w:rsidRPr="00377B61" w:rsidRDefault="003554D6">
      <w:pPr>
        <w:pStyle w:val="Zkladntext"/>
        <w:rPr>
          <w:rFonts w:ascii="Arial" w:hAnsi="Arial" w:cs="Arial"/>
          <w:szCs w:val="28"/>
          <w:vertAlign w:val="superscript"/>
        </w:rPr>
      </w:pPr>
      <w:r w:rsidRPr="00377B61">
        <w:rPr>
          <w:rFonts w:ascii="Arial" w:hAnsi="Arial" w:cs="Arial"/>
          <w:szCs w:val="28"/>
        </w:rPr>
        <w:t xml:space="preserve">pro posouzení nároku na státní příspěvek pro zřizovatele zařízení pro děti vyžadující okamžitou pomoc </w:t>
      </w:r>
      <w:r w:rsidRPr="00377B61">
        <w:rPr>
          <w:rFonts w:ascii="Arial" w:hAnsi="Arial" w:cs="Arial"/>
          <w:szCs w:val="28"/>
          <w:vertAlign w:val="superscript"/>
        </w:rPr>
        <w:t>1)</w:t>
      </w:r>
    </w:p>
    <w:tbl>
      <w:tblPr>
        <w:tblW w:w="0" w:type="auto"/>
        <w:tblInd w:w="1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880"/>
      </w:tblGrid>
      <w:tr w:rsidR="003554D6" w:rsidRPr="00377B61" w14:paraId="22DAA65A" w14:textId="77777777">
        <w:tc>
          <w:tcPr>
            <w:tcW w:w="2520" w:type="dxa"/>
            <w:tcBorders>
              <w:right w:val="single" w:sz="4" w:space="0" w:color="auto"/>
            </w:tcBorders>
          </w:tcPr>
          <w:p w14:paraId="15F1B12D" w14:textId="77777777" w:rsidR="003554D6" w:rsidRPr="00377B61" w:rsidRDefault="003554D6">
            <w:pPr>
              <w:rPr>
                <w:rFonts w:ascii="Arial" w:hAnsi="Arial" w:cs="Arial"/>
                <w:b/>
                <w:bCs/>
                <w:sz w:val="28"/>
              </w:rPr>
            </w:pPr>
          </w:p>
          <w:p w14:paraId="7426CDE2" w14:textId="77777777" w:rsidR="003554D6" w:rsidRPr="00377B61" w:rsidRDefault="003554D6">
            <w:pPr>
              <w:rPr>
                <w:rFonts w:ascii="Arial" w:hAnsi="Arial" w:cs="Arial"/>
                <w:b/>
                <w:bCs/>
              </w:rPr>
            </w:pPr>
            <w:r w:rsidRPr="00377B61">
              <w:rPr>
                <w:rFonts w:ascii="Arial" w:hAnsi="Arial" w:cs="Arial"/>
                <w:b/>
                <w:bCs/>
              </w:rPr>
              <w:t>za kalendářní měsíc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3C55" w14:textId="77777777" w:rsidR="003554D6" w:rsidRPr="00377B61" w:rsidRDefault="003554D6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14:paraId="36D84BA4" w14:textId="77777777" w:rsidR="003554D6" w:rsidRPr="00377B61" w:rsidRDefault="00EB06E4">
            <w:pPr>
              <w:jc w:val="both"/>
              <w:rPr>
                <w:rFonts w:ascii="Arial" w:hAnsi="Arial" w:cs="Arial"/>
                <w:sz w:val="28"/>
              </w:rPr>
            </w:pPr>
            <w:r w:rsidRPr="00377B61">
              <w:rPr>
                <w:rFonts w:ascii="Arial" w:hAnsi="Arial" w:cs="Arial"/>
                <w:sz w:val="28"/>
              </w:rPr>
              <w:t>……………….. 20</w:t>
            </w:r>
            <w:r w:rsidR="003554D6" w:rsidRPr="00377B61">
              <w:rPr>
                <w:rFonts w:ascii="Arial" w:hAnsi="Arial" w:cs="Arial"/>
                <w:sz w:val="28"/>
              </w:rPr>
              <w:t>…</w:t>
            </w:r>
          </w:p>
        </w:tc>
      </w:tr>
    </w:tbl>
    <w:p w14:paraId="392C8105" w14:textId="77777777" w:rsidR="003554D6" w:rsidRPr="00377B61" w:rsidRDefault="003554D6">
      <w:pPr>
        <w:jc w:val="center"/>
        <w:rPr>
          <w:rFonts w:ascii="Arial" w:hAnsi="Arial" w:cs="Arial"/>
          <w:b/>
          <w:bCs/>
          <w:sz w:val="28"/>
        </w:rPr>
      </w:pPr>
    </w:p>
    <w:p w14:paraId="7B5E6ABD" w14:textId="77777777" w:rsidR="003554D6" w:rsidRPr="00377B61" w:rsidRDefault="003554D6">
      <w:pPr>
        <w:jc w:val="center"/>
        <w:rPr>
          <w:rFonts w:ascii="Arial" w:hAnsi="Arial" w:cs="Arial"/>
          <w:b/>
          <w:bCs/>
          <w:sz w:val="28"/>
        </w:rPr>
      </w:pPr>
    </w:p>
    <w:tbl>
      <w:tblPr>
        <w:tblW w:w="92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7020"/>
      </w:tblGrid>
      <w:tr w:rsidR="003554D6" w:rsidRPr="00377B61" w14:paraId="4235FA3D" w14:textId="77777777">
        <w:trPr>
          <w:trHeight w:val="120"/>
        </w:trPr>
        <w:tc>
          <w:tcPr>
            <w:tcW w:w="9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1D143" w14:textId="77777777" w:rsidR="003554D6" w:rsidRPr="00377B61" w:rsidRDefault="003554D6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377B61">
              <w:rPr>
                <w:rFonts w:ascii="Arial" w:hAnsi="Arial" w:cs="Arial"/>
                <w:b/>
                <w:bCs/>
                <w:sz w:val="22"/>
                <w:szCs w:val="20"/>
              </w:rPr>
              <w:t>A.</w:t>
            </w:r>
            <w:r w:rsidRPr="00377B61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377B61">
              <w:rPr>
                <w:rFonts w:ascii="Arial" w:hAnsi="Arial" w:cs="Arial"/>
                <w:b/>
                <w:sz w:val="22"/>
                <w:szCs w:val="20"/>
              </w:rPr>
              <w:t>Zařízení pro děti vyžadující okamžitou pomoc</w:t>
            </w:r>
            <w:r w:rsidRPr="00377B61">
              <w:rPr>
                <w:rFonts w:ascii="Arial" w:hAnsi="Arial" w:cs="Arial"/>
                <w:sz w:val="22"/>
                <w:szCs w:val="20"/>
              </w:rPr>
              <w:t>:</w:t>
            </w:r>
          </w:p>
        </w:tc>
      </w:tr>
      <w:tr w:rsidR="003554D6" w:rsidRPr="00377B61" w14:paraId="15C6EDAB" w14:textId="77777777">
        <w:trPr>
          <w:trHeight w:val="29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DDC97" w14:textId="77777777" w:rsidR="003554D6" w:rsidRPr="00377B61" w:rsidRDefault="003554D6">
            <w:pPr>
              <w:rPr>
                <w:rFonts w:ascii="Arial" w:hAnsi="Arial" w:cs="Arial"/>
                <w:sz w:val="22"/>
                <w:szCs w:val="20"/>
              </w:rPr>
            </w:pPr>
            <w:r w:rsidRPr="00377B61">
              <w:rPr>
                <w:rFonts w:ascii="Arial" w:hAnsi="Arial" w:cs="Arial"/>
                <w:sz w:val="22"/>
                <w:szCs w:val="20"/>
              </w:rPr>
              <w:t xml:space="preserve">Název: </w:t>
            </w:r>
          </w:p>
          <w:p w14:paraId="13944BF3" w14:textId="77777777" w:rsidR="00F00029" w:rsidRPr="00377B61" w:rsidRDefault="00F00029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25A81" w14:textId="77777777" w:rsidR="003554D6" w:rsidRPr="00377B61" w:rsidRDefault="003554D6">
            <w:pPr>
              <w:rPr>
                <w:rFonts w:ascii="Arial" w:hAnsi="Arial" w:cs="Arial"/>
                <w:sz w:val="22"/>
                <w:szCs w:val="20"/>
              </w:rPr>
            </w:pPr>
            <w:r w:rsidRPr="00377B61">
              <w:rPr>
                <w:rFonts w:ascii="Arial" w:hAnsi="Arial" w:cs="Arial"/>
                <w:sz w:val="22"/>
                <w:szCs w:val="20"/>
              </w:rPr>
              <w:t> </w:t>
            </w:r>
          </w:p>
        </w:tc>
      </w:tr>
      <w:tr w:rsidR="003554D6" w:rsidRPr="00377B61" w14:paraId="374BB890" w14:textId="77777777">
        <w:trPr>
          <w:trHeight w:val="321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874B1" w14:textId="77777777" w:rsidR="003554D6" w:rsidRPr="00377B61" w:rsidRDefault="003554D6">
            <w:pPr>
              <w:rPr>
                <w:rFonts w:ascii="Arial" w:hAnsi="Arial" w:cs="Arial"/>
                <w:sz w:val="22"/>
                <w:szCs w:val="20"/>
              </w:rPr>
            </w:pPr>
            <w:r w:rsidRPr="00377B61">
              <w:rPr>
                <w:rFonts w:ascii="Arial" w:hAnsi="Arial" w:cs="Arial"/>
                <w:sz w:val="22"/>
                <w:szCs w:val="20"/>
              </w:rPr>
              <w:t>Adresa:</w:t>
            </w:r>
          </w:p>
          <w:p w14:paraId="72C16D49" w14:textId="77777777" w:rsidR="00F00029" w:rsidRPr="00377B61" w:rsidRDefault="00F00029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A7233" w14:textId="77777777" w:rsidR="003554D6" w:rsidRPr="00377B61" w:rsidRDefault="003554D6">
            <w:pPr>
              <w:rPr>
                <w:rFonts w:ascii="Arial" w:hAnsi="Arial" w:cs="Arial"/>
                <w:sz w:val="22"/>
                <w:szCs w:val="20"/>
              </w:rPr>
            </w:pPr>
            <w:r w:rsidRPr="00377B61">
              <w:rPr>
                <w:rFonts w:ascii="Arial" w:hAnsi="Arial" w:cs="Arial"/>
                <w:sz w:val="22"/>
                <w:szCs w:val="20"/>
              </w:rPr>
              <w:t> </w:t>
            </w:r>
          </w:p>
        </w:tc>
      </w:tr>
    </w:tbl>
    <w:p w14:paraId="6EF44254" w14:textId="77777777" w:rsidR="003554D6" w:rsidRPr="00377B61" w:rsidRDefault="003554D6">
      <w:pPr>
        <w:jc w:val="both"/>
        <w:rPr>
          <w:rFonts w:ascii="Arial" w:hAnsi="Arial" w:cs="Arial"/>
          <w:b/>
          <w:bCs/>
          <w:sz w:val="28"/>
        </w:rPr>
      </w:pPr>
    </w:p>
    <w:p w14:paraId="2BA189E7" w14:textId="77777777" w:rsidR="003554D6" w:rsidRPr="00377B61" w:rsidRDefault="003554D6">
      <w:pPr>
        <w:jc w:val="both"/>
        <w:rPr>
          <w:rFonts w:ascii="Arial" w:hAnsi="Arial" w:cs="Arial"/>
          <w:b/>
          <w:bCs/>
          <w:sz w:val="28"/>
        </w:rPr>
      </w:pPr>
    </w:p>
    <w:p w14:paraId="6F342048" w14:textId="77777777" w:rsidR="003554D6" w:rsidRPr="00377B61" w:rsidRDefault="003554D6">
      <w:pPr>
        <w:jc w:val="both"/>
        <w:rPr>
          <w:rFonts w:ascii="Arial" w:hAnsi="Arial" w:cs="Arial"/>
          <w:b/>
          <w:sz w:val="22"/>
        </w:rPr>
      </w:pPr>
      <w:r w:rsidRPr="00377B61">
        <w:rPr>
          <w:rFonts w:ascii="Arial" w:hAnsi="Arial" w:cs="Arial"/>
          <w:b/>
          <w:bCs/>
          <w:sz w:val="22"/>
        </w:rPr>
        <w:t>B.</w:t>
      </w:r>
      <w:r w:rsidRPr="00377B61">
        <w:rPr>
          <w:rFonts w:ascii="Arial" w:hAnsi="Arial" w:cs="Arial"/>
          <w:sz w:val="22"/>
        </w:rPr>
        <w:t xml:space="preserve"> </w:t>
      </w:r>
      <w:r w:rsidRPr="00377B61">
        <w:rPr>
          <w:rFonts w:ascii="Arial" w:hAnsi="Arial" w:cs="Arial"/>
          <w:b/>
          <w:sz w:val="22"/>
        </w:rPr>
        <w:t>Hlášení změn oproti předchozímu kalendářnímu měsíci – zaškrtněte prosím jednu z možností: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"/>
        <w:gridCol w:w="8817"/>
      </w:tblGrid>
      <w:tr w:rsidR="003554D6" w:rsidRPr="00377B61" w14:paraId="184EAE15" w14:textId="77777777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614B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962" w:type="dxa"/>
            <w:tcBorders>
              <w:left w:val="single" w:sz="4" w:space="0" w:color="auto"/>
            </w:tcBorders>
          </w:tcPr>
          <w:p w14:paraId="24EC4CE5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>nedošlo k žádným změnám podle ustanovení § 42n zákona o sociálně-právní ochraně dětí</w:t>
            </w:r>
          </w:p>
        </w:tc>
      </w:tr>
      <w:tr w:rsidR="003554D6" w:rsidRPr="00377B61" w14:paraId="7C890B3B" w14:textId="77777777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1AA5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962" w:type="dxa"/>
            <w:tcBorders>
              <w:left w:val="single" w:sz="4" w:space="0" w:color="auto"/>
            </w:tcBorders>
          </w:tcPr>
          <w:p w14:paraId="49FFFC90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>došlo k níže uvedeným změnám</w:t>
            </w:r>
          </w:p>
        </w:tc>
      </w:tr>
    </w:tbl>
    <w:p w14:paraId="3080DE5B" w14:textId="77777777" w:rsidR="003554D6" w:rsidRPr="00377B61" w:rsidRDefault="003554D6">
      <w:pPr>
        <w:jc w:val="both"/>
        <w:rPr>
          <w:rFonts w:ascii="Arial" w:hAnsi="Arial" w:cs="Arial"/>
          <w:sz w:val="22"/>
        </w:rPr>
      </w:pPr>
    </w:p>
    <w:p w14:paraId="5ADF0FB7" w14:textId="77777777" w:rsidR="003554D6" w:rsidRPr="00377B61" w:rsidRDefault="003554D6">
      <w:pPr>
        <w:jc w:val="both"/>
        <w:rPr>
          <w:rFonts w:ascii="Arial" w:hAnsi="Arial" w:cs="Arial"/>
          <w:sz w:val="22"/>
        </w:rPr>
      </w:pPr>
    </w:p>
    <w:p w14:paraId="3A6AC456" w14:textId="77777777" w:rsidR="003554D6" w:rsidRPr="00377B61" w:rsidRDefault="003554D6">
      <w:pPr>
        <w:jc w:val="both"/>
        <w:rPr>
          <w:rFonts w:ascii="Arial" w:hAnsi="Arial" w:cs="Arial"/>
          <w:b/>
          <w:sz w:val="22"/>
        </w:rPr>
      </w:pPr>
      <w:r w:rsidRPr="00377B61">
        <w:rPr>
          <w:rFonts w:ascii="Arial" w:hAnsi="Arial" w:cs="Arial"/>
          <w:b/>
          <w:bCs/>
          <w:sz w:val="22"/>
        </w:rPr>
        <w:t xml:space="preserve">C. </w:t>
      </w:r>
      <w:r w:rsidRPr="00377B61">
        <w:rPr>
          <w:rFonts w:ascii="Arial" w:hAnsi="Arial" w:cs="Arial"/>
          <w:b/>
          <w:sz w:val="22"/>
        </w:rPr>
        <w:t>Děti,</w:t>
      </w:r>
      <w:r w:rsidR="00EB06E4" w:rsidRPr="00377B61">
        <w:rPr>
          <w:rFonts w:ascii="Arial" w:hAnsi="Arial" w:cs="Arial"/>
          <w:b/>
          <w:sz w:val="22"/>
        </w:rPr>
        <w:t xml:space="preserve"> které byly do zařízení nově přijaty děti na základě </w:t>
      </w:r>
      <w:r w:rsidR="00617EEA" w:rsidRPr="00377B61">
        <w:rPr>
          <w:rFonts w:ascii="Arial" w:hAnsi="Arial" w:cs="Arial"/>
          <w:b/>
          <w:bCs/>
          <w:sz w:val="22"/>
          <w:szCs w:val="22"/>
        </w:rPr>
        <w:t xml:space="preserve">smlouvy o </w:t>
      </w:r>
      <w:r w:rsidR="00F00029" w:rsidRPr="00377B61">
        <w:rPr>
          <w:rFonts w:ascii="Arial" w:hAnsi="Arial" w:cs="Arial"/>
          <w:b/>
          <w:bCs/>
          <w:sz w:val="22"/>
          <w:szCs w:val="22"/>
        </w:rPr>
        <w:t>poskytování</w:t>
      </w:r>
      <w:r w:rsidR="00617EEA" w:rsidRPr="00377B61">
        <w:rPr>
          <w:rFonts w:ascii="Arial" w:hAnsi="Arial" w:cs="Arial"/>
          <w:b/>
          <w:bCs/>
          <w:sz w:val="22"/>
          <w:szCs w:val="22"/>
        </w:rPr>
        <w:t xml:space="preserve"> ochrany a pomoci nebo na základě soudního rozhodnutí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3407"/>
        <w:gridCol w:w="2793"/>
      </w:tblGrid>
      <w:tr w:rsidR="003554D6" w:rsidRPr="00377B61" w14:paraId="13A143E3" w14:textId="77777777" w:rsidTr="00F00029">
        <w:trPr>
          <w:trHeight w:val="397"/>
        </w:trPr>
        <w:tc>
          <w:tcPr>
            <w:tcW w:w="2905" w:type="dxa"/>
          </w:tcPr>
          <w:p w14:paraId="2CFADD74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>Jméno a příjmení:</w:t>
            </w:r>
          </w:p>
        </w:tc>
        <w:tc>
          <w:tcPr>
            <w:tcW w:w="3464" w:type="dxa"/>
          </w:tcPr>
          <w:p w14:paraId="2F0E662F" w14:textId="77777777" w:rsidR="003554D6" w:rsidRPr="00377B61" w:rsidRDefault="00F00029">
            <w:pPr>
              <w:jc w:val="both"/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>Datum narození</w:t>
            </w:r>
            <w:r w:rsidR="003554D6" w:rsidRPr="00377B61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841" w:type="dxa"/>
          </w:tcPr>
          <w:p w14:paraId="5672F802" w14:textId="77777777" w:rsidR="003554D6" w:rsidRPr="00377B61" w:rsidRDefault="003554D6" w:rsidP="00F00029">
            <w:pPr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 xml:space="preserve">Datum </w:t>
            </w:r>
            <w:r w:rsidR="00F00029" w:rsidRPr="00377B61">
              <w:rPr>
                <w:rFonts w:ascii="Arial" w:hAnsi="Arial" w:cs="Arial"/>
                <w:sz w:val="22"/>
              </w:rPr>
              <w:t>přijetí</w:t>
            </w:r>
            <w:r w:rsidRPr="00377B61">
              <w:rPr>
                <w:rFonts w:ascii="Arial" w:hAnsi="Arial" w:cs="Arial"/>
                <w:sz w:val="22"/>
              </w:rPr>
              <w:t>:</w:t>
            </w:r>
          </w:p>
        </w:tc>
      </w:tr>
      <w:tr w:rsidR="003554D6" w:rsidRPr="00377B61" w14:paraId="10607547" w14:textId="77777777" w:rsidTr="00F00029">
        <w:trPr>
          <w:trHeight w:val="397"/>
        </w:trPr>
        <w:tc>
          <w:tcPr>
            <w:tcW w:w="2905" w:type="dxa"/>
          </w:tcPr>
          <w:p w14:paraId="2CB6292B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64" w:type="dxa"/>
          </w:tcPr>
          <w:p w14:paraId="635617F5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78E1FAD3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54D6" w:rsidRPr="00377B61" w14:paraId="6B02D1AA" w14:textId="77777777" w:rsidTr="00F00029">
        <w:trPr>
          <w:trHeight w:val="397"/>
        </w:trPr>
        <w:tc>
          <w:tcPr>
            <w:tcW w:w="2905" w:type="dxa"/>
          </w:tcPr>
          <w:p w14:paraId="5F7FEBC0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64" w:type="dxa"/>
          </w:tcPr>
          <w:p w14:paraId="4983FF1D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67DED79F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54D6" w:rsidRPr="00377B61" w14:paraId="7CDC3FF6" w14:textId="77777777" w:rsidTr="00F00029">
        <w:trPr>
          <w:trHeight w:val="397"/>
        </w:trPr>
        <w:tc>
          <w:tcPr>
            <w:tcW w:w="2905" w:type="dxa"/>
          </w:tcPr>
          <w:p w14:paraId="66325DF7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64" w:type="dxa"/>
          </w:tcPr>
          <w:p w14:paraId="354BCCA2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37F63F04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54D6" w:rsidRPr="00377B61" w14:paraId="76943AF7" w14:textId="77777777" w:rsidTr="00F00029">
        <w:trPr>
          <w:trHeight w:val="397"/>
        </w:trPr>
        <w:tc>
          <w:tcPr>
            <w:tcW w:w="2905" w:type="dxa"/>
          </w:tcPr>
          <w:p w14:paraId="288EB375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64" w:type="dxa"/>
          </w:tcPr>
          <w:p w14:paraId="05876959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36E126A4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54D6" w:rsidRPr="00377B61" w14:paraId="165BD1D8" w14:textId="77777777" w:rsidTr="00F00029">
        <w:trPr>
          <w:trHeight w:val="397"/>
        </w:trPr>
        <w:tc>
          <w:tcPr>
            <w:tcW w:w="2905" w:type="dxa"/>
          </w:tcPr>
          <w:p w14:paraId="2FA70A52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64" w:type="dxa"/>
          </w:tcPr>
          <w:p w14:paraId="3643B78B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5EE51B79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54D6" w:rsidRPr="00377B61" w14:paraId="1E6C0815" w14:textId="77777777" w:rsidTr="00F00029">
        <w:trPr>
          <w:trHeight w:val="397"/>
        </w:trPr>
        <w:tc>
          <w:tcPr>
            <w:tcW w:w="2905" w:type="dxa"/>
          </w:tcPr>
          <w:p w14:paraId="5B8DF9A0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64" w:type="dxa"/>
          </w:tcPr>
          <w:p w14:paraId="70AE44C4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689104A4" w14:textId="77777777" w:rsidR="003554D6" w:rsidRPr="00377B61" w:rsidRDefault="003554D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E74A6" w:rsidRPr="00377B61" w14:paraId="252B7E75" w14:textId="77777777" w:rsidTr="00F00029">
        <w:trPr>
          <w:trHeight w:val="397"/>
        </w:trPr>
        <w:tc>
          <w:tcPr>
            <w:tcW w:w="2905" w:type="dxa"/>
          </w:tcPr>
          <w:p w14:paraId="317ED4D0" w14:textId="77777777" w:rsidR="00CE74A6" w:rsidRPr="00377B61" w:rsidRDefault="00CE74A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64" w:type="dxa"/>
          </w:tcPr>
          <w:p w14:paraId="69B6F877" w14:textId="77777777" w:rsidR="00CE74A6" w:rsidRPr="00377B61" w:rsidRDefault="00CE74A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2B66E352" w14:textId="77777777" w:rsidR="00CE74A6" w:rsidRPr="00377B61" w:rsidRDefault="00CE74A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E74A6" w:rsidRPr="00377B61" w14:paraId="04880067" w14:textId="77777777" w:rsidTr="00F00029">
        <w:trPr>
          <w:trHeight w:val="397"/>
        </w:trPr>
        <w:tc>
          <w:tcPr>
            <w:tcW w:w="2905" w:type="dxa"/>
          </w:tcPr>
          <w:p w14:paraId="109F14CA" w14:textId="77777777" w:rsidR="00CE74A6" w:rsidRPr="00377B61" w:rsidRDefault="00CE74A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64" w:type="dxa"/>
          </w:tcPr>
          <w:p w14:paraId="41ED4B65" w14:textId="77777777" w:rsidR="00CE74A6" w:rsidRPr="00377B61" w:rsidRDefault="00CE74A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47723C81" w14:textId="77777777" w:rsidR="00CE74A6" w:rsidRPr="00377B61" w:rsidRDefault="00CE74A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E74A6" w:rsidRPr="00377B61" w14:paraId="11793792" w14:textId="77777777" w:rsidTr="00F00029">
        <w:trPr>
          <w:trHeight w:val="397"/>
        </w:trPr>
        <w:tc>
          <w:tcPr>
            <w:tcW w:w="2905" w:type="dxa"/>
          </w:tcPr>
          <w:p w14:paraId="7084133B" w14:textId="77777777" w:rsidR="00CE74A6" w:rsidRPr="00377B61" w:rsidRDefault="00CE74A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64" w:type="dxa"/>
          </w:tcPr>
          <w:p w14:paraId="15E2B7E5" w14:textId="77777777" w:rsidR="00CE74A6" w:rsidRPr="00377B61" w:rsidRDefault="00CE74A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1" w:type="dxa"/>
          </w:tcPr>
          <w:p w14:paraId="35B5909A" w14:textId="77777777" w:rsidR="00CE74A6" w:rsidRPr="00377B61" w:rsidRDefault="00CE74A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7255846C" w14:textId="77777777" w:rsidR="003554D6" w:rsidRPr="00377B61" w:rsidRDefault="003554D6">
      <w:pPr>
        <w:jc w:val="both"/>
        <w:rPr>
          <w:rFonts w:ascii="Arial" w:hAnsi="Arial" w:cs="Arial"/>
          <w:sz w:val="22"/>
        </w:rPr>
      </w:pPr>
    </w:p>
    <w:p w14:paraId="55C61FC4" w14:textId="77777777" w:rsidR="00EB06E4" w:rsidRPr="00377B61" w:rsidRDefault="00EB06E4" w:rsidP="00EB06E4">
      <w:pPr>
        <w:jc w:val="both"/>
        <w:rPr>
          <w:rFonts w:ascii="Arial" w:hAnsi="Arial" w:cs="Arial"/>
          <w:b/>
          <w:sz w:val="22"/>
        </w:rPr>
      </w:pPr>
      <w:r w:rsidRPr="00377B61">
        <w:rPr>
          <w:rFonts w:ascii="Arial" w:hAnsi="Arial" w:cs="Arial"/>
          <w:b/>
          <w:bCs/>
          <w:sz w:val="22"/>
        </w:rPr>
        <w:lastRenderedPageBreak/>
        <w:t xml:space="preserve">D. </w:t>
      </w:r>
      <w:r w:rsidRPr="00377B61">
        <w:rPr>
          <w:rFonts w:ascii="Arial" w:hAnsi="Arial" w:cs="Arial"/>
          <w:b/>
          <w:sz w:val="22"/>
        </w:rPr>
        <w:t>Děti, které ukončily pobyt v zařízení pro děti vyžadující okamžitou pomoc: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8"/>
        <w:gridCol w:w="2835"/>
        <w:gridCol w:w="2797"/>
      </w:tblGrid>
      <w:tr w:rsidR="00EB06E4" w:rsidRPr="00377B61" w14:paraId="4728B489" w14:textId="77777777" w:rsidTr="00B32DED">
        <w:trPr>
          <w:trHeight w:val="397"/>
        </w:trPr>
        <w:tc>
          <w:tcPr>
            <w:tcW w:w="3490" w:type="dxa"/>
          </w:tcPr>
          <w:p w14:paraId="2CBD77D9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>Jméno a příjmení:</w:t>
            </w:r>
          </w:p>
        </w:tc>
        <w:tc>
          <w:tcPr>
            <w:tcW w:w="2880" w:type="dxa"/>
          </w:tcPr>
          <w:p w14:paraId="7BAB8AE8" w14:textId="77777777" w:rsidR="00EB06E4" w:rsidRPr="00377B61" w:rsidRDefault="00F00029" w:rsidP="00B32DED">
            <w:pPr>
              <w:jc w:val="both"/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>Datum narození</w:t>
            </w:r>
            <w:r w:rsidR="00EB06E4" w:rsidRPr="00377B61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842" w:type="dxa"/>
          </w:tcPr>
          <w:p w14:paraId="7EFCE6A1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>Datum ukončení pobytu:</w:t>
            </w:r>
          </w:p>
        </w:tc>
      </w:tr>
      <w:tr w:rsidR="00EB06E4" w:rsidRPr="00377B61" w14:paraId="65C2132F" w14:textId="77777777" w:rsidTr="00B32DED">
        <w:trPr>
          <w:trHeight w:val="397"/>
        </w:trPr>
        <w:tc>
          <w:tcPr>
            <w:tcW w:w="3490" w:type="dxa"/>
          </w:tcPr>
          <w:p w14:paraId="7FA2C3F5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22448631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39DCC6C4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63ECAAE4" w14:textId="77777777" w:rsidTr="00B32DED">
        <w:trPr>
          <w:trHeight w:val="397"/>
        </w:trPr>
        <w:tc>
          <w:tcPr>
            <w:tcW w:w="3490" w:type="dxa"/>
          </w:tcPr>
          <w:p w14:paraId="6166E4F0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4369B67C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498A9115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6DBFB9FD" w14:textId="77777777" w:rsidTr="00B32DED">
        <w:trPr>
          <w:trHeight w:val="397"/>
        </w:trPr>
        <w:tc>
          <w:tcPr>
            <w:tcW w:w="3490" w:type="dxa"/>
          </w:tcPr>
          <w:p w14:paraId="0964EBFC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7FBDDF63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322FC5B0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58B22D29" w14:textId="77777777" w:rsidTr="00B32DED">
        <w:trPr>
          <w:trHeight w:val="397"/>
        </w:trPr>
        <w:tc>
          <w:tcPr>
            <w:tcW w:w="3490" w:type="dxa"/>
          </w:tcPr>
          <w:p w14:paraId="6F4F22EE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49FC06C3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649C3BE2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4C36E414" w14:textId="77777777" w:rsidTr="00B32DED">
        <w:trPr>
          <w:trHeight w:val="397"/>
        </w:trPr>
        <w:tc>
          <w:tcPr>
            <w:tcW w:w="3490" w:type="dxa"/>
          </w:tcPr>
          <w:p w14:paraId="467B527D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04186207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36754723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25D81B36" w14:textId="77777777" w:rsidTr="00B32DED">
        <w:trPr>
          <w:trHeight w:val="397"/>
        </w:trPr>
        <w:tc>
          <w:tcPr>
            <w:tcW w:w="3490" w:type="dxa"/>
          </w:tcPr>
          <w:p w14:paraId="70D8AF5A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43CBF29A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0226CECC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63EBD5B1" w14:textId="77777777" w:rsidTr="00B32DED">
        <w:trPr>
          <w:trHeight w:val="397"/>
        </w:trPr>
        <w:tc>
          <w:tcPr>
            <w:tcW w:w="3490" w:type="dxa"/>
          </w:tcPr>
          <w:p w14:paraId="6E98BBCF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7469F932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2089DCE4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4279BA77" w14:textId="77777777" w:rsidTr="00B32DED">
        <w:trPr>
          <w:trHeight w:val="397"/>
        </w:trPr>
        <w:tc>
          <w:tcPr>
            <w:tcW w:w="3490" w:type="dxa"/>
          </w:tcPr>
          <w:p w14:paraId="6971D059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4E52D97F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5B6EBDF1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764D40BF" w14:textId="77777777" w:rsidTr="00B32DED">
        <w:trPr>
          <w:trHeight w:val="397"/>
        </w:trPr>
        <w:tc>
          <w:tcPr>
            <w:tcW w:w="3490" w:type="dxa"/>
          </w:tcPr>
          <w:p w14:paraId="52F340FE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59114157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0604841F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357638BE" w14:textId="77777777" w:rsidTr="00B32DED">
        <w:trPr>
          <w:trHeight w:val="397"/>
        </w:trPr>
        <w:tc>
          <w:tcPr>
            <w:tcW w:w="3490" w:type="dxa"/>
          </w:tcPr>
          <w:p w14:paraId="0CB9D507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502E27E9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15BE0298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5A365FF1" w14:textId="77777777" w:rsidTr="00B32DED">
        <w:trPr>
          <w:trHeight w:val="397"/>
        </w:trPr>
        <w:tc>
          <w:tcPr>
            <w:tcW w:w="3490" w:type="dxa"/>
          </w:tcPr>
          <w:p w14:paraId="136B9B5B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2233ACBB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33763E07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B06E4" w:rsidRPr="00377B61" w14:paraId="4D557153" w14:textId="77777777" w:rsidTr="00B32DED">
        <w:trPr>
          <w:trHeight w:val="397"/>
        </w:trPr>
        <w:tc>
          <w:tcPr>
            <w:tcW w:w="3490" w:type="dxa"/>
          </w:tcPr>
          <w:p w14:paraId="730B92BD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14:paraId="1E0955F9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42" w:type="dxa"/>
          </w:tcPr>
          <w:p w14:paraId="6733E7EE" w14:textId="77777777" w:rsidR="00EB06E4" w:rsidRPr="00377B61" w:rsidRDefault="00EB06E4" w:rsidP="00B32DE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61E94B27" w14:textId="77777777" w:rsidR="00EB06E4" w:rsidRPr="00377B61" w:rsidRDefault="00EB06E4" w:rsidP="00EB06E4">
      <w:pPr>
        <w:jc w:val="both"/>
        <w:rPr>
          <w:rFonts w:ascii="Arial" w:hAnsi="Arial" w:cs="Arial"/>
          <w:sz w:val="22"/>
        </w:rPr>
      </w:pPr>
    </w:p>
    <w:p w14:paraId="4DF4F461" w14:textId="77777777" w:rsidR="003554D6" w:rsidRPr="00377B61" w:rsidRDefault="003554D6">
      <w:pPr>
        <w:pStyle w:val="Zkladntext2"/>
        <w:rPr>
          <w:rFonts w:ascii="Arial" w:hAnsi="Arial" w:cs="Arial"/>
        </w:rPr>
      </w:pPr>
    </w:p>
    <w:p w14:paraId="49500594" w14:textId="77777777" w:rsidR="003554D6" w:rsidRPr="00377B61" w:rsidRDefault="003554D6">
      <w:pPr>
        <w:pStyle w:val="Zkladntext2"/>
        <w:rPr>
          <w:rFonts w:ascii="Arial" w:hAnsi="Arial" w:cs="Arial"/>
        </w:rPr>
      </w:pPr>
    </w:p>
    <w:p w14:paraId="1DF2DE87" w14:textId="77777777" w:rsidR="003554D6" w:rsidRPr="00377B61" w:rsidRDefault="00D94E2A">
      <w:pPr>
        <w:tabs>
          <w:tab w:val="num" w:pos="0"/>
        </w:tabs>
        <w:jc w:val="both"/>
        <w:rPr>
          <w:rFonts w:ascii="Arial" w:hAnsi="Arial" w:cs="Arial"/>
          <w:sz w:val="22"/>
        </w:rPr>
      </w:pPr>
      <w:r w:rsidRPr="00377B61">
        <w:rPr>
          <w:rFonts w:ascii="Arial" w:hAnsi="Arial" w:cs="Arial"/>
          <w:b/>
          <w:bCs/>
          <w:sz w:val="22"/>
        </w:rPr>
        <w:t>G</w:t>
      </w:r>
      <w:r w:rsidR="003554D6" w:rsidRPr="00377B61">
        <w:rPr>
          <w:rFonts w:ascii="Arial" w:hAnsi="Arial" w:cs="Arial"/>
          <w:b/>
          <w:bCs/>
          <w:sz w:val="22"/>
        </w:rPr>
        <w:t xml:space="preserve">. </w:t>
      </w:r>
      <w:r w:rsidR="003554D6" w:rsidRPr="00377B61">
        <w:rPr>
          <w:rFonts w:ascii="Arial" w:hAnsi="Arial" w:cs="Arial"/>
          <w:b/>
          <w:sz w:val="22"/>
        </w:rPr>
        <w:t>Prohlášení žadatele:</w:t>
      </w:r>
      <w:r w:rsidR="003554D6" w:rsidRPr="00377B61">
        <w:rPr>
          <w:rFonts w:ascii="Arial" w:hAnsi="Arial" w:cs="Arial"/>
          <w:sz w:val="22"/>
        </w:rPr>
        <w:t xml:space="preserve"> </w:t>
      </w:r>
    </w:p>
    <w:p w14:paraId="094F99C4" w14:textId="77777777" w:rsidR="003554D6" w:rsidRPr="00377B61" w:rsidRDefault="003554D6" w:rsidP="00377B61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377B61">
        <w:rPr>
          <w:rFonts w:ascii="Arial" w:hAnsi="Arial" w:cs="Arial"/>
          <w:sz w:val="22"/>
        </w:rPr>
        <w:t>Veškeré údaje v této žádosti jsou pravdivé a jsem si vědom(a) případných následků, které by pro m</w:t>
      </w:r>
      <w:r w:rsidR="00CF7459">
        <w:rPr>
          <w:rFonts w:ascii="Arial" w:hAnsi="Arial" w:cs="Arial"/>
          <w:sz w:val="22"/>
        </w:rPr>
        <w:t xml:space="preserve">ě </w:t>
      </w:r>
      <w:r w:rsidRPr="00377B61">
        <w:rPr>
          <w:rFonts w:ascii="Arial" w:hAnsi="Arial" w:cs="Arial"/>
          <w:sz w:val="22"/>
        </w:rPr>
        <w:t>z nepravdivě uvedených údajů vyplývaly.</w:t>
      </w:r>
    </w:p>
    <w:p w14:paraId="4DCABAEF" w14:textId="77777777" w:rsidR="001F4DBE" w:rsidRPr="00377B61" w:rsidRDefault="003554D6" w:rsidP="00377B6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77B61">
        <w:rPr>
          <w:rFonts w:ascii="Arial" w:hAnsi="Arial" w:cs="Arial"/>
          <w:sz w:val="22"/>
        </w:rPr>
        <w:t xml:space="preserve">Jsem si vědom(a) povinnosti </w:t>
      </w:r>
      <w:r w:rsidR="001F4DBE" w:rsidRPr="00377B61">
        <w:rPr>
          <w:rFonts w:ascii="Arial" w:hAnsi="Arial" w:cs="Arial"/>
          <w:sz w:val="22"/>
        </w:rPr>
        <w:t xml:space="preserve">oznámit </w:t>
      </w:r>
      <w:r w:rsidRPr="00377B61">
        <w:rPr>
          <w:rFonts w:ascii="Arial" w:hAnsi="Arial" w:cs="Arial"/>
          <w:sz w:val="22"/>
        </w:rPr>
        <w:t>příslušnému krajskému úřadu</w:t>
      </w:r>
      <w:r w:rsidR="001F4DBE" w:rsidRPr="00377B61">
        <w:rPr>
          <w:rFonts w:ascii="Arial" w:hAnsi="Arial" w:cs="Arial"/>
          <w:sz w:val="22"/>
          <w:szCs w:val="22"/>
        </w:rPr>
        <w:t xml:space="preserve">, zda </w:t>
      </w:r>
      <w:r w:rsidR="006E39BD">
        <w:rPr>
          <w:rFonts w:ascii="Arial" w:hAnsi="Arial" w:cs="Arial"/>
          <w:sz w:val="22"/>
          <w:szCs w:val="22"/>
        </w:rPr>
        <w:br/>
      </w:r>
      <w:r w:rsidR="001F4DBE" w:rsidRPr="00377B61">
        <w:rPr>
          <w:rFonts w:ascii="Arial" w:hAnsi="Arial" w:cs="Arial"/>
          <w:sz w:val="22"/>
          <w:szCs w:val="22"/>
        </w:rPr>
        <w:t xml:space="preserve">v kalendářním měsíci, za který se má státní příspěvek poskytnout, došlo ke změně počtu dětí a délky jejich pobytu v zařízení pro děti vyžadující okamžitou pomoc </w:t>
      </w:r>
      <w:r w:rsidR="006E39BD">
        <w:rPr>
          <w:rFonts w:ascii="Arial" w:hAnsi="Arial" w:cs="Arial"/>
          <w:sz w:val="22"/>
          <w:szCs w:val="22"/>
        </w:rPr>
        <w:br/>
      </w:r>
      <w:r w:rsidR="001F4DBE" w:rsidRPr="00377B61">
        <w:rPr>
          <w:rFonts w:ascii="Arial" w:hAnsi="Arial" w:cs="Arial"/>
          <w:sz w:val="22"/>
          <w:szCs w:val="22"/>
        </w:rPr>
        <w:t>ve srovnání s</w:t>
      </w:r>
      <w:r w:rsidR="003E4ECB" w:rsidRPr="00377B61">
        <w:rPr>
          <w:rFonts w:ascii="Arial" w:hAnsi="Arial" w:cs="Arial"/>
          <w:sz w:val="22"/>
          <w:szCs w:val="22"/>
        </w:rPr>
        <w:t xml:space="preserve"> předcházejícím</w:t>
      </w:r>
      <w:r w:rsidR="001F4DBE" w:rsidRPr="00377B61">
        <w:rPr>
          <w:rFonts w:ascii="Arial" w:hAnsi="Arial" w:cs="Arial"/>
          <w:sz w:val="22"/>
          <w:szCs w:val="22"/>
        </w:rPr>
        <w:t xml:space="preserve"> kalendářním měsíce</w:t>
      </w:r>
      <w:r w:rsidR="003E4ECB" w:rsidRPr="00377B61">
        <w:rPr>
          <w:rFonts w:ascii="Arial" w:hAnsi="Arial" w:cs="Arial"/>
          <w:sz w:val="22"/>
          <w:szCs w:val="22"/>
        </w:rPr>
        <w:t>m</w:t>
      </w:r>
      <w:r w:rsidR="001F4DBE" w:rsidRPr="00377B61">
        <w:rPr>
          <w:rFonts w:ascii="Arial" w:hAnsi="Arial" w:cs="Arial"/>
          <w:sz w:val="22"/>
          <w:szCs w:val="22"/>
        </w:rPr>
        <w:t>. Zřizovatel je povinen sdělit tento údaj písemně krajskému úřadu nejpozději do desátého dne kalendářního měsíce následujícího po kalendářním měsíci, na který se má státní příspěvek poskytnout.</w:t>
      </w:r>
    </w:p>
    <w:p w14:paraId="75724EA5" w14:textId="77777777" w:rsidR="001F4DBE" w:rsidRPr="00377B61" w:rsidRDefault="001F4DBE" w:rsidP="00377B6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77B61">
        <w:rPr>
          <w:rFonts w:ascii="Arial" w:hAnsi="Arial" w:cs="Arial"/>
          <w:sz w:val="22"/>
          <w:szCs w:val="22"/>
        </w:rPr>
        <w:t>Došlo-li ke změně počtu dětí</w:t>
      </w:r>
      <w:r w:rsidR="003E4ECB" w:rsidRPr="00377B61">
        <w:rPr>
          <w:rFonts w:ascii="Arial" w:hAnsi="Arial" w:cs="Arial"/>
          <w:sz w:val="22"/>
          <w:szCs w:val="22"/>
        </w:rPr>
        <w:t xml:space="preserve"> nebo </w:t>
      </w:r>
      <w:r w:rsidRPr="00377B61">
        <w:rPr>
          <w:rFonts w:ascii="Arial" w:hAnsi="Arial" w:cs="Arial"/>
          <w:sz w:val="22"/>
          <w:szCs w:val="22"/>
        </w:rPr>
        <w:t xml:space="preserve">ke změně délky jejich pobytu v zařízení pro děti vyžadující okamžitou pomoc, je zřizovatel zařízení povinen sdělit příslušnému krajskému úřadu údaje uvedené v § 42l odst. 3 </w:t>
      </w:r>
      <w:r w:rsidRPr="00377B61">
        <w:rPr>
          <w:rFonts w:ascii="Arial" w:hAnsi="Arial" w:cs="Arial"/>
          <w:bCs/>
          <w:sz w:val="22"/>
          <w:szCs w:val="22"/>
        </w:rPr>
        <w:t>písm. d)</w:t>
      </w:r>
      <w:r w:rsidRPr="00377B61">
        <w:rPr>
          <w:rFonts w:ascii="Arial" w:hAnsi="Arial" w:cs="Arial"/>
          <w:sz w:val="22"/>
          <w:szCs w:val="22"/>
        </w:rPr>
        <w:t xml:space="preserve">, a v případě, že bylo </w:t>
      </w:r>
      <w:r w:rsidR="00CF7459">
        <w:rPr>
          <w:rFonts w:ascii="Arial" w:hAnsi="Arial" w:cs="Arial"/>
          <w:sz w:val="22"/>
          <w:szCs w:val="22"/>
        </w:rPr>
        <w:br/>
      </w:r>
      <w:r w:rsidRPr="00377B61">
        <w:rPr>
          <w:rFonts w:ascii="Arial" w:hAnsi="Arial" w:cs="Arial"/>
          <w:sz w:val="22"/>
          <w:szCs w:val="22"/>
        </w:rPr>
        <w:t xml:space="preserve">do zařízení dítě nově umístěno, též údaje uvedené v § 42l odst. 3 </w:t>
      </w:r>
      <w:r w:rsidRPr="00377B61">
        <w:rPr>
          <w:rFonts w:ascii="Arial" w:hAnsi="Arial" w:cs="Arial"/>
          <w:bCs/>
          <w:sz w:val="22"/>
          <w:szCs w:val="22"/>
        </w:rPr>
        <w:t>písm. e)</w:t>
      </w:r>
      <w:r w:rsidR="003E4ECB" w:rsidRPr="00377B61">
        <w:rPr>
          <w:rFonts w:ascii="Arial" w:hAnsi="Arial" w:cs="Arial"/>
          <w:bCs/>
          <w:sz w:val="22"/>
          <w:szCs w:val="22"/>
        </w:rPr>
        <w:t xml:space="preserve"> zákona </w:t>
      </w:r>
      <w:r w:rsidR="00CF7459">
        <w:rPr>
          <w:rFonts w:ascii="Arial" w:hAnsi="Arial" w:cs="Arial"/>
          <w:bCs/>
          <w:sz w:val="22"/>
          <w:szCs w:val="22"/>
        </w:rPr>
        <w:br/>
      </w:r>
      <w:r w:rsidR="003E4ECB" w:rsidRPr="00377B61">
        <w:rPr>
          <w:rFonts w:ascii="Arial" w:hAnsi="Arial" w:cs="Arial"/>
          <w:bCs/>
          <w:sz w:val="22"/>
          <w:szCs w:val="22"/>
        </w:rPr>
        <w:t>č. 359/1999 Sb., o sociálně-právní ochraně dětí, ve znění pozdějších předpisů.</w:t>
      </w:r>
    </w:p>
    <w:p w14:paraId="3D3FF864" w14:textId="77777777" w:rsidR="003554D6" w:rsidRPr="00377B61" w:rsidRDefault="003554D6" w:rsidP="00377B61">
      <w:pPr>
        <w:pStyle w:val="Zkladntext2"/>
        <w:rPr>
          <w:rFonts w:ascii="Arial" w:hAnsi="Arial" w:cs="Arial"/>
          <w:sz w:val="22"/>
          <w:szCs w:val="22"/>
        </w:rPr>
      </w:pPr>
    </w:p>
    <w:p w14:paraId="5A28F642" w14:textId="77777777" w:rsidR="003554D6" w:rsidRPr="00377B61" w:rsidRDefault="003554D6">
      <w:pPr>
        <w:pStyle w:val="Zkladntext2"/>
        <w:rPr>
          <w:rFonts w:ascii="Arial" w:hAnsi="Arial" w:cs="Arial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1"/>
        <w:gridCol w:w="354"/>
        <w:gridCol w:w="4725"/>
      </w:tblGrid>
      <w:tr w:rsidR="003554D6" w:rsidRPr="00377B61" w14:paraId="03EBF4A2" w14:textId="77777777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2B53" w14:textId="77777777" w:rsidR="003554D6" w:rsidRPr="00377B61" w:rsidRDefault="003554D6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6696F7D3" w14:textId="77777777" w:rsidR="003554D6" w:rsidRPr="00377B61" w:rsidRDefault="003554D6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>V…………………dne …………………..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AE506A" w14:textId="77777777" w:rsidR="003554D6" w:rsidRPr="00377B61" w:rsidRDefault="003554D6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C886" w14:textId="77777777" w:rsidR="003554D6" w:rsidRPr="00377B61" w:rsidRDefault="003554D6" w:rsidP="00616A41">
            <w:pPr>
              <w:tabs>
                <w:tab w:val="num" w:pos="0"/>
              </w:tabs>
              <w:rPr>
                <w:rFonts w:ascii="Arial" w:hAnsi="Arial" w:cs="Arial"/>
                <w:sz w:val="22"/>
              </w:rPr>
            </w:pPr>
          </w:p>
          <w:p w14:paraId="29CCAA9A" w14:textId="77777777" w:rsidR="003554D6" w:rsidRPr="00377B61" w:rsidRDefault="003554D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2"/>
              </w:rPr>
            </w:pPr>
          </w:p>
          <w:p w14:paraId="2BB99B55" w14:textId="77777777" w:rsidR="00864631" w:rsidRPr="00377B61" w:rsidRDefault="00864631">
            <w:pPr>
              <w:tabs>
                <w:tab w:val="num" w:pos="0"/>
              </w:tabs>
              <w:jc w:val="center"/>
              <w:rPr>
                <w:rFonts w:ascii="Arial" w:hAnsi="Arial" w:cs="Arial"/>
                <w:sz w:val="22"/>
              </w:rPr>
            </w:pPr>
          </w:p>
          <w:p w14:paraId="0A88C700" w14:textId="77777777" w:rsidR="00864631" w:rsidRPr="00377B61" w:rsidRDefault="00864631">
            <w:pPr>
              <w:tabs>
                <w:tab w:val="num" w:pos="0"/>
              </w:tabs>
              <w:jc w:val="center"/>
              <w:rPr>
                <w:rFonts w:ascii="Arial" w:hAnsi="Arial" w:cs="Arial"/>
                <w:sz w:val="22"/>
              </w:rPr>
            </w:pPr>
          </w:p>
          <w:p w14:paraId="3C470A8A" w14:textId="77777777" w:rsidR="00864631" w:rsidRPr="00377B61" w:rsidRDefault="00864631">
            <w:pPr>
              <w:tabs>
                <w:tab w:val="num" w:pos="0"/>
              </w:tabs>
              <w:jc w:val="center"/>
              <w:rPr>
                <w:rFonts w:ascii="Arial" w:hAnsi="Arial" w:cs="Arial"/>
                <w:sz w:val="22"/>
              </w:rPr>
            </w:pPr>
          </w:p>
          <w:p w14:paraId="0C6C2B2D" w14:textId="77777777" w:rsidR="003554D6" w:rsidRPr="00377B61" w:rsidRDefault="003554D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>podpis statutárního zástupce</w:t>
            </w:r>
          </w:p>
          <w:p w14:paraId="2CC10510" w14:textId="77777777" w:rsidR="003554D6" w:rsidRPr="00377B61" w:rsidRDefault="003554D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2"/>
              </w:rPr>
            </w:pPr>
            <w:r w:rsidRPr="00377B61">
              <w:rPr>
                <w:rFonts w:ascii="Arial" w:hAnsi="Arial" w:cs="Arial"/>
                <w:sz w:val="22"/>
              </w:rPr>
              <w:t>(pověřené osoby)</w:t>
            </w:r>
          </w:p>
        </w:tc>
      </w:tr>
      <w:tr w:rsidR="003554D6" w:rsidRPr="00377B61" w14:paraId="7EE56D0F" w14:textId="77777777" w:rsidTr="00864631">
        <w:trPr>
          <w:cantSplit/>
          <w:trHeight w:val="1454"/>
        </w:trPr>
        <w:tc>
          <w:tcPr>
            <w:tcW w:w="4030" w:type="dxa"/>
            <w:tcBorders>
              <w:top w:val="single" w:sz="4" w:space="0" w:color="auto"/>
            </w:tcBorders>
          </w:tcPr>
          <w:p w14:paraId="0E1498B6" w14:textId="77777777" w:rsidR="003554D6" w:rsidRPr="00377B61" w:rsidRDefault="003554D6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473337E3" w14:textId="77777777" w:rsidR="003554D6" w:rsidRPr="00377B61" w:rsidRDefault="003554D6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12F3DB08" w14:textId="77777777" w:rsidR="003554D6" w:rsidRPr="00377B61" w:rsidRDefault="003554D6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30267409" w14:textId="77777777" w:rsidR="003554D6" w:rsidRPr="00377B61" w:rsidRDefault="003554D6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</w:rPr>
            </w:pPr>
          </w:p>
          <w:p w14:paraId="4E3E449A" w14:textId="77777777" w:rsidR="003554D6" w:rsidRPr="00377B61" w:rsidRDefault="003554D6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45DA9ECA" w14:textId="77777777" w:rsidR="003554D6" w:rsidRPr="00377B61" w:rsidRDefault="003554D6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72DD" w14:textId="77777777" w:rsidR="003554D6" w:rsidRPr="00377B61" w:rsidRDefault="003554D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295E47E" w14:textId="77777777" w:rsidR="003554D6" w:rsidRPr="00377B61" w:rsidRDefault="003554D6">
      <w:pPr>
        <w:pStyle w:val="Zkladntext2"/>
        <w:rPr>
          <w:rFonts w:ascii="Arial" w:hAnsi="Arial" w:cs="Arial"/>
          <w:sz w:val="22"/>
        </w:rPr>
      </w:pPr>
    </w:p>
    <w:p w14:paraId="0B6B7BFC" w14:textId="77777777" w:rsidR="00EB06E4" w:rsidRPr="00377B61" w:rsidRDefault="00EB06E4">
      <w:pPr>
        <w:pStyle w:val="Zkladntext2"/>
        <w:rPr>
          <w:rFonts w:ascii="Arial" w:hAnsi="Arial" w:cs="Arial"/>
          <w:b/>
          <w:bCs/>
          <w:sz w:val="22"/>
        </w:rPr>
      </w:pPr>
    </w:p>
    <w:p w14:paraId="35802D97" w14:textId="77777777" w:rsidR="003E4ECB" w:rsidRPr="00377B61" w:rsidRDefault="003E4ECB">
      <w:pPr>
        <w:pStyle w:val="Zkladntext2"/>
        <w:rPr>
          <w:rFonts w:ascii="Arial" w:hAnsi="Arial" w:cs="Arial"/>
          <w:b/>
          <w:bCs/>
          <w:sz w:val="22"/>
        </w:rPr>
      </w:pPr>
    </w:p>
    <w:p w14:paraId="1161D8CB" w14:textId="77777777" w:rsidR="00F11023" w:rsidRDefault="00F11023">
      <w:pPr>
        <w:pStyle w:val="Zkladntext2"/>
        <w:rPr>
          <w:rFonts w:ascii="Arial" w:hAnsi="Arial" w:cs="Arial"/>
          <w:b/>
          <w:bCs/>
          <w:sz w:val="22"/>
        </w:rPr>
      </w:pPr>
    </w:p>
    <w:p w14:paraId="71C69C8A" w14:textId="77777777" w:rsidR="00F11023" w:rsidRDefault="00F11023">
      <w:pPr>
        <w:pStyle w:val="Zkladntext2"/>
        <w:rPr>
          <w:rFonts w:ascii="Arial" w:hAnsi="Arial" w:cs="Arial"/>
          <w:b/>
          <w:bCs/>
          <w:sz w:val="22"/>
        </w:rPr>
      </w:pPr>
    </w:p>
    <w:p w14:paraId="6B704E32" w14:textId="77777777" w:rsidR="003554D6" w:rsidRPr="00377B61" w:rsidRDefault="003554D6">
      <w:pPr>
        <w:pStyle w:val="Zkladntext2"/>
        <w:rPr>
          <w:rFonts w:ascii="Arial" w:hAnsi="Arial" w:cs="Arial"/>
          <w:b/>
          <w:bCs/>
          <w:sz w:val="22"/>
        </w:rPr>
      </w:pPr>
      <w:r w:rsidRPr="00377B61">
        <w:rPr>
          <w:rFonts w:ascii="Arial" w:hAnsi="Arial" w:cs="Arial"/>
          <w:b/>
          <w:bCs/>
          <w:sz w:val="22"/>
        </w:rPr>
        <w:lastRenderedPageBreak/>
        <w:t>K hlášení změn prosím doložte:</w:t>
      </w:r>
    </w:p>
    <w:p w14:paraId="4E74BBF0" w14:textId="77777777" w:rsidR="00591CAA" w:rsidRPr="00377B61" w:rsidRDefault="00591CAA">
      <w:pPr>
        <w:pStyle w:val="Zkladntext2"/>
        <w:rPr>
          <w:rFonts w:ascii="Arial" w:hAnsi="Arial" w:cs="Arial"/>
          <w:b/>
          <w:bCs/>
          <w:sz w:val="22"/>
          <w:szCs w:val="22"/>
        </w:rPr>
      </w:pPr>
    </w:p>
    <w:p w14:paraId="6F5AD60E" w14:textId="77777777" w:rsidR="00591CAA" w:rsidRPr="00377B61" w:rsidRDefault="00591CAA" w:rsidP="00F11023">
      <w:pPr>
        <w:pStyle w:val="Zkladntext2"/>
        <w:rPr>
          <w:rFonts w:ascii="Arial" w:hAnsi="Arial" w:cs="Arial"/>
          <w:sz w:val="22"/>
          <w:szCs w:val="22"/>
        </w:rPr>
      </w:pPr>
      <w:r w:rsidRPr="00377B61">
        <w:rPr>
          <w:rFonts w:ascii="Arial" w:hAnsi="Arial" w:cs="Arial"/>
          <w:sz w:val="22"/>
          <w:szCs w:val="22"/>
        </w:rPr>
        <w:t xml:space="preserve">V případě </w:t>
      </w:r>
      <w:r w:rsidRPr="00F11023">
        <w:rPr>
          <w:rFonts w:ascii="Arial" w:hAnsi="Arial" w:cs="Arial"/>
          <w:b/>
          <w:sz w:val="22"/>
          <w:szCs w:val="22"/>
        </w:rPr>
        <w:t>dětí, které ukončily pobyt</w:t>
      </w:r>
      <w:r w:rsidRPr="00377B61">
        <w:rPr>
          <w:rFonts w:ascii="Arial" w:hAnsi="Arial" w:cs="Arial"/>
          <w:sz w:val="22"/>
          <w:szCs w:val="22"/>
        </w:rPr>
        <w:t xml:space="preserve"> v zařízení pro děti vyžadující okamžitou pomoc,</w:t>
      </w:r>
    </w:p>
    <w:p w14:paraId="0AD2B832" w14:textId="77777777" w:rsidR="00591CAA" w:rsidRPr="00377B61" w:rsidRDefault="00591CAA" w:rsidP="00F11023">
      <w:pPr>
        <w:pStyle w:val="Zkladntext2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77B61">
        <w:rPr>
          <w:rFonts w:ascii="Arial" w:hAnsi="Arial" w:cs="Arial"/>
          <w:sz w:val="22"/>
          <w:szCs w:val="22"/>
        </w:rPr>
        <w:t>rozhodnutí soudu, kterým bylo zrušeno nebo nahrazeno rozhodnutí soudu o umístění dítěte do péče zařízení pro děti vyžadující okamžitou pomoci,</w:t>
      </w:r>
    </w:p>
    <w:p w14:paraId="50F11939" w14:textId="77777777" w:rsidR="00591CAA" w:rsidRPr="00377B61" w:rsidRDefault="00591CAA" w:rsidP="00F11023">
      <w:pPr>
        <w:pStyle w:val="Zkladntext2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77B61">
        <w:rPr>
          <w:rFonts w:ascii="Arial" w:hAnsi="Arial" w:cs="Arial"/>
          <w:sz w:val="22"/>
          <w:szCs w:val="22"/>
        </w:rPr>
        <w:t xml:space="preserve">rozhodnutí obecního úřadu obce s rozšířenou působností o zamítnutí žádosti </w:t>
      </w:r>
      <w:r w:rsidR="00CF7459">
        <w:rPr>
          <w:rFonts w:ascii="Arial" w:hAnsi="Arial" w:cs="Arial"/>
          <w:sz w:val="22"/>
          <w:szCs w:val="22"/>
        </w:rPr>
        <w:br/>
      </w:r>
      <w:r w:rsidRPr="00377B61">
        <w:rPr>
          <w:rFonts w:ascii="Arial" w:hAnsi="Arial" w:cs="Arial"/>
          <w:sz w:val="22"/>
          <w:szCs w:val="22"/>
        </w:rPr>
        <w:t xml:space="preserve">o vydání souhlasu s poskytováním ochrany a pomoci dítěti v zařízení pro děti vyžadující okamžitou pomoc podle § 16b odst. 1 písm. </w:t>
      </w:r>
      <w:r w:rsidR="006E39BD">
        <w:rPr>
          <w:rFonts w:ascii="Arial" w:hAnsi="Arial" w:cs="Arial"/>
          <w:sz w:val="22"/>
          <w:szCs w:val="22"/>
        </w:rPr>
        <w:t xml:space="preserve">a), </w:t>
      </w:r>
      <w:r w:rsidRPr="00377B61">
        <w:rPr>
          <w:rFonts w:ascii="Arial" w:hAnsi="Arial" w:cs="Arial"/>
          <w:sz w:val="22"/>
          <w:szCs w:val="22"/>
        </w:rPr>
        <w:t>b) zákona č. 359/1999 Sb., o sociálně-právní ochraně dětí, ve znění pozdějších předpisů,</w:t>
      </w:r>
    </w:p>
    <w:p w14:paraId="4C618F5A" w14:textId="77777777" w:rsidR="00591CAA" w:rsidRPr="00377B61" w:rsidRDefault="00591CAA" w:rsidP="00F11023">
      <w:pPr>
        <w:pStyle w:val="Zkladntext2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77B61">
        <w:rPr>
          <w:rFonts w:ascii="Arial" w:hAnsi="Arial" w:cs="Arial"/>
          <w:sz w:val="22"/>
          <w:szCs w:val="22"/>
        </w:rPr>
        <w:t>rozhodnutí obecního úřadu obce s rozšířenou působností o zrušení souhlasu s poskytováním ochrany a pomoci dítěti v zařízení pro děti vyžadující okamžitou pomoc podle § 16b odst. 5 zákona č. 359/1999 Sb., o sociálně-právní ochraně dětí, ve znění pozdějších předpisů,</w:t>
      </w:r>
    </w:p>
    <w:p w14:paraId="55C53BE5" w14:textId="77777777" w:rsidR="00591CAA" w:rsidRPr="00377B61" w:rsidRDefault="00591CAA" w:rsidP="00F11023">
      <w:pPr>
        <w:pStyle w:val="Zkladntext2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77B61">
        <w:rPr>
          <w:rFonts w:ascii="Arial" w:hAnsi="Arial" w:cs="Arial"/>
          <w:sz w:val="22"/>
          <w:szCs w:val="22"/>
        </w:rPr>
        <w:t>usnesení obecního úřadu obce s rozšířenou působností o zastavení řízení ve věci žádosti o vydání souhlasu s poskytováním ochrany a pomoci dítěti v zařízení pro děti vyžadující okamžitou pomoc</w:t>
      </w:r>
      <w:r w:rsidR="003618BF" w:rsidRPr="00377B61">
        <w:rPr>
          <w:rFonts w:ascii="Arial" w:hAnsi="Arial" w:cs="Arial"/>
          <w:sz w:val="22"/>
          <w:szCs w:val="22"/>
        </w:rPr>
        <w:t>.</w:t>
      </w:r>
    </w:p>
    <w:sectPr w:rsidR="00591CAA" w:rsidRPr="00377B61" w:rsidSect="0086463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CE704" w14:textId="77777777" w:rsidR="00843D67" w:rsidRDefault="00843D67">
      <w:r>
        <w:separator/>
      </w:r>
    </w:p>
  </w:endnote>
  <w:endnote w:type="continuationSeparator" w:id="0">
    <w:p w14:paraId="0F5F8198" w14:textId="77777777" w:rsidR="00843D67" w:rsidRDefault="0084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18D1C" w14:textId="4FA12C50" w:rsidR="00B80290" w:rsidRDefault="00B8029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2DE1E2" wp14:editId="61AF12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983173963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E03A7C" w14:textId="3D3063BD" w:rsidR="00B80290" w:rsidRPr="00B80290" w:rsidRDefault="00B80290" w:rsidP="00B8029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802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DE1E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8E03A7C" w14:textId="3D3063BD" w:rsidR="00B80290" w:rsidRPr="00B80290" w:rsidRDefault="00B80290" w:rsidP="00B8029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8029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8086D" w14:textId="1D0D2BD5" w:rsidR="00F11023" w:rsidRDefault="00B80290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575695" wp14:editId="045E26A3">
              <wp:simplePos x="901065" y="991679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687782303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4EBCB" w14:textId="6AA68B42" w:rsidR="00B80290" w:rsidRPr="00B80290" w:rsidRDefault="00B80290" w:rsidP="00B8029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802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57569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left:0;text-align:left;margin-left:0;margin-top:0;width:137.25pt;height:26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iL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s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KBJ6IsT&#10;AgAAIgQAAA4AAAAAAAAAAAAAAAAALgIAAGRycy9lMm9Eb2MueG1sUEsBAi0AFAAGAAgAAAAhAPpr&#10;Bdv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1114EBCB" w14:textId="6AA68B42" w:rsidR="00B80290" w:rsidRPr="00B80290" w:rsidRDefault="00B80290" w:rsidP="00B8029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8029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1023">
      <w:fldChar w:fldCharType="begin"/>
    </w:r>
    <w:r w:rsidR="00F11023">
      <w:instrText>PAGE   \* MERGEFORMAT</w:instrText>
    </w:r>
    <w:r w:rsidR="00F11023">
      <w:fldChar w:fldCharType="separate"/>
    </w:r>
    <w:r w:rsidR="00F11023">
      <w:rPr>
        <w:noProof/>
      </w:rPr>
      <w:t>3</w:t>
    </w:r>
    <w:r w:rsidR="00F11023">
      <w:fldChar w:fldCharType="end"/>
    </w:r>
  </w:p>
  <w:p w14:paraId="0357F0A1" w14:textId="77777777" w:rsidR="007840D5" w:rsidRDefault="007840D5">
    <w:pPr>
      <w:pStyle w:val="Zpat"/>
      <w:pBdr>
        <w:top w:val="single" w:sz="4" w:space="1" w:color="auto"/>
      </w:pBd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4C2AD" w14:textId="7F2059FC" w:rsidR="007840D5" w:rsidRPr="00377B61" w:rsidRDefault="00B80290">
    <w:pPr>
      <w:pStyle w:val="Zpat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vertAlign w:val="superscript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2922F1" wp14:editId="481FC6E6">
              <wp:simplePos x="904875" y="97536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728800785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61BCD0" w14:textId="12957DD6" w:rsidR="00B80290" w:rsidRPr="00B80290" w:rsidRDefault="00B80290" w:rsidP="00B8029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802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922F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7A61BCD0" w14:textId="12957DD6" w:rsidR="00B80290" w:rsidRPr="00B80290" w:rsidRDefault="00B80290" w:rsidP="00B8029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8029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840D5" w:rsidRPr="00377B61">
      <w:rPr>
        <w:rFonts w:ascii="Arial" w:hAnsi="Arial" w:cs="Arial"/>
        <w:sz w:val="20"/>
        <w:szCs w:val="20"/>
        <w:vertAlign w:val="superscript"/>
      </w:rPr>
      <w:t>1)</w:t>
    </w:r>
    <w:r w:rsidR="007840D5" w:rsidRPr="00377B61">
      <w:rPr>
        <w:rFonts w:ascii="Arial" w:hAnsi="Arial" w:cs="Arial"/>
        <w:sz w:val="20"/>
        <w:szCs w:val="20"/>
      </w:rPr>
      <w:t xml:space="preserve">Podle ustanovení § 42n zákona č. 359/1999 Sb., o sociálně-právní ochraně dětí, ve znění pozdějších předpisů </w:t>
    </w:r>
  </w:p>
  <w:p w14:paraId="147D0F76" w14:textId="77777777" w:rsidR="007840D5" w:rsidRDefault="007840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5D8CD" w14:textId="77777777" w:rsidR="00843D67" w:rsidRDefault="00843D67">
      <w:r>
        <w:separator/>
      </w:r>
    </w:p>
  </w:footnote>
  <w:footnote w:type="continuationSeparator" w:id="0">
    <w:p w14:paraId="164E4A58" w14:textId="77777777" w:rsidR="00843D67" w:rsidRDefault="00843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27772" w14:textId="6526ABA3" w:rsidR="00377B61" w:rsidRDefault="00BC44DB" w:rsidP="00377B61">
    <w:pPr>
      <w:pStyle w:val="Zhlav"/>
      <w:jc w:val="right"/>
    </w:pPr>
    <w:r>
      <w:rPr>
        <w:noProof/>
      </w:rPr>
      <w:drawing>
        <wp:inline distT="0" distB="0" distL="0" distR="0" wp14:anchorId="64427989" wp14:editId="05B3FE12">
          <wp:extent cx="701040" cy="7239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D040B" w14:textId="77777777" w:rsidR="00377B61" w:rsidRDefault="00377B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026C5"/>
    <w:multiLevelType w:val="hybridMultilevel"/>
    <w:tmpl w:val="2A10F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8694D"/>
    <w:multiLevelType w:val="hybridMultilevel"/>
    <w:tmpl w:val="E76A5E94"/>
    <w:lvl w:ilvl="0" w:tplc="7BEEB5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5262DF"/>
    <w:multiLevelType w:val="hybridMultilevel"/>
    <w:tmpl w:val="B0CC3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20764"/>
    <w:multiLevelType w:val="hybridMultilevel"/>
    <w:tmpl w:val="7C347D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142FE"/>
    <w:multiLevelType w:val="hybridMultilevel"/>
    <w:tmpl w:val="4ED0FA06"/>
    <w:lvl w:ilvl="0" w:tplc="A4F01C7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9343844">
    <w:abstractNumId w:val="4"/>
  </w:num>
  <w:num w:numId="2" w16cid:durableId="696392559">
    <w:abstractNumId w:val="3"/>
  </w:num>
  <w:num w:numId="3" w16cid:durableId="615335703">
    <w:abstractNumId w:val="1"/>
  </w:num>
  <w:num w:numId="4" w16cid:durableId="2048022993">
    <w:abstractNumId w:val="0"/>
  </w:num>
  <w:num w:numId="5" w16cid:durableId="1583445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C5"/>
    <w:rsid w:val="000B3B4F"/>
    <w:rsid w:val="000B636F"/>
    <w:rsid w:val="000D14F4"/>
    <w:rsid w:val="0010384C"/>
    <w:rsid w:val="001A74D4"/>
    <w:rsid w:val="001F4DBE"/>
    <w:rsid w:val="002C20C5"/>
    <w:rsid w:val="003300A9"/>
    <w:rsid w:val="003554D6"/>
    <w:rsid w:val="003618BF"/>
    <w:rsid w:val="00377B61"/>
    <w:rsid w:val="00383214"/>
    <w:rsid w:val="003E4ECB"/>
    <w:rsid w:val="00552484"/>
    <w:rsid w:val="00591CAA"/>
    <w:rsid w:val="00616A41"/>
    <w:rsid w:val="00617EEA"/>
    <w:rsid w:val="00667FBA"/>
    <w:rsid w:val="0069481F"/>
    <w:rsid w:val="006E39BD"/>
    <w:rsid w:val="00773E13"/>
    <w:rsid w:val="007840D5"/>
    <w:rsid w:val="00792110"/>
    <w:rsid w:val="007A5292"/>
    <w:rsid w:val="007B1661"/>
    <w:rsid w:val="00817F78"/>
    <w:rsid w:val="00843D67"/>
    <w:rsid w:val="00864631"/>
    <w:rsid w:val="008B642F"/>
    <w:rsid w:val="009551D6"/>
    <w:rsid w:val="00A168F8"/>
    <w:rsid w:val="00B32DED"/>
    <w:rsid w:val="00B80290"/>
    <w:rsid w:val="00B8061A"/>
    <w:rsid w:val="00BC44DB"/>
    <w:rsid w:val="00C05542"/>
    <w:rsid w:val="00C611DF"/>
    <w:rsid w:val="00CC1A46"/>
    <w:rsid w:val="00CE74A6"/>
    <w:rsid w:val="00CF7459"/>
    <w:rsid w:val="00D603EB"/>
    <w:rsid w:val="00D94E2A"/>
    <w:rsid w:val="00E62A08"/>
    <w:rsid w:val="00E7372B"/>
    <w:rsid w:val="00EB06E4"/>
    <w:rsid w:val="00F00029"/>
    <w:rsid w:val="00F11023"/>
    <w:rsid w:val="00FA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CB32C"/>
  <w15:chartTrackingRefBased/>
  <w15:docId w15:val="{86976EEA-A55B-4488-AF3F-6937A9C4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  <w:sz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sz w:val="18"/>
    </w:rPr>
  </w:style>
  <w:style w:type="paragraph" w:styleId="Rozloendokumentu">
    <w:name w:val="Document Map"/>
    <w:basedOn w:val="Normln"/>
    <w:semiHidden/>
    <w:rsid w:val="002C20C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0B3B4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3B4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B3B4F"/>
    <w:rPr>
      <w:b/>
      <w:bCs/>
    </w:rPr>
  </w:style>
  <w:style w:type="paragraph" w:styleId="Textbubliny">
    <w:name w:val="Balloon Text"/>
    <w:basedOn w:val="Normln"/>
    <w:semiHidden/>
    <w:rsid w:val="000B3B4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0B3B4F"/>
    <w:rPr>
      <w:sz w:val="20"/>
      <w:szCs w:val="20"/>
    </w:rPr>
  </w:style>
  <w:style w:type="character" w:styleId="Znakapoznpodarou">
    <w:name w:val="footnote reference"/>
    <w:semiHidden/>
    <w:rsid w:val="000B3B4F"/>
    <w:rPr>
      <w:vertAlign w:val="superscript"/>
    </w:rPr>
  </w:style>
  <w:style w:type="character" w:customStyle="1" w:styleId="TextkomenteChar">
    <w:name w:val="Text komentáře Char"/>
    <w:basedOn w:val="Standardnpsmoodstavce"/>
    <w:link w:val="Textkomente"/>
    <w:rsid w:val="003E4ECB"/>
  </w:style>
  <w:style w:type="character" w:customStyle="1" w:styleId="ZhlavChar">
    <w:name w:val="Záhlaví Char"/>
    <w:link w:val="Zhlav"/>
    <w:uiPriority w:val="99"/>
    <w:rsid w:val="00377B61"/>
    <w:rPr>
      <w:sz w:val="24"/>
      <w:szCs w:val="24"/>
    </w:rPr>
  </w:style>
  <w:style w:type="character" w:customStyle="1" w:styleId="ZpatChar">
    <w:name w:val="Zápatí Char"/>
    <w:link w:val="Zpat"/>
    <w:uiPriority w:val="99"/>
    <w:rsid w:val="00F110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CECE-032D-4ADB-99B7-F91945DA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Tiskopis vyplňte prosím strojem</vt:lpstr>
    </vt:vector>
  </TitlesOfParts>
  <Company>MHMP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Tiskopis vyplňte prosím strojem</dc:title>
  <dc:subject/>
  <dc:creator>INF</dc:creator>
  <cp:keywords/>
  <cp:lastModifiedBy>Prokopová Martina</cp:lastModifiedBy>
  <cp:revision>2</cp:revision>
  <cp:lastPrinted>2009-05-28T12:18:00Z</cp:lastPrinted>
  <dcterms:created xsi:type="dcterms:W3CDTF">2025-03-12T10:45:00Z</dcterms:created>
  <dcterms:modified xsi:type="dcterms:W3CDTF">2025-03-12T10:45:00Z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670b6811,7634d54b,6499839f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2025-03-12T10:45:22Z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ea462aa2-786b-497b-9c4e-41c10a3451ee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MSIP_Label_215ad6d0-798b-44f9-b3fd-112ad6275fb4_Tag">
    <vt:lpwstr>10, 3, 0, 1</vt:lpwstr>
  </property>
</Properties>
</file>